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6B" w:rsidRDefault="0039276B" w:rsidP="0039276B">
      <w:pPr>
        <w:pStyle w:val="Ttulo2"/>
        <w:spacing w:after="194"/>
        <w:ind w:left="172" w:right="80"/>
      </w:pPr>
      <w:r>
        <w:t xml:space="preserve">ANEXO III PROPOSTA DE SERVIÇO ARTÍSTICO </w:t>
      </w:r>
    </w:p>
    <w:p w:rsidR="0039276B" w:rsidRDefault="0039276B" w:rsidP="0039276B">
      <w:pPr>
        <w:spacing w:after="108" w:line="259" w:lineRule="auto"/>
        <w:ind w:left="10" w:right="38" w:hanging="10"/>
        <w:jc w:val="right"/>
      </w:pPr>
      <w:r>
        <w:t xml:space="preserve">Colocamos a disposição do Serviço Social do Comércio – Sesc/AC, a </w:t>
      </w:r>
      <w:r>
        <w:rPr>
          <w:b/>
        </w:rPr>
        <w:t xml:space="preserve">Proposta Artística </w:t>
      </w:r>
    </w:p>
    <w:p w:rsidR="0039276B" w:rsidRDefault="0039276B" w:rsidP="0039276B">
      <w:pPr>
        <w:tabs>
          <w:tab w:val="center" w:pos="5405"/>
          <w:tab w:val="center" w:pos="6282"/>
          <w:tab w:val="center" w:pos="7036"/>
          <w:tab w:val="center" w:pos="7821"/>
          <w:tab w:val="center" w:pos="8560"/>
          <w:tab w:val="right" w:pos="9414"/>
        </w:tabs>
        <w:spacing w:after="129"/>
        <w:ind w:left="0" w:firstLine="0"/>
        <w:jc w:val="left"/>
      </w:pPr>
      <w:r>
        <w:t xml:space="preserve">.......................................................................................... </w:t>
      </w:r>
      <w:r>
        <w:tab/>
        <w:t xml:space="preserve">do </w:t>
      </w:r>
      <w:r>
        <w:tab/>
      </w:r>
      <w:r>
        <w:rPr>
          <w:b/>
        </w:rPr>
        <w:t xml:space="preserve">Artista </w:t>
      </w:r>
      <w:r>
        <w:rPr>
          <w:b/>
        </w:rPr>
        <w:tab/>
        <w:t xml:space="preserve">/ </w:t>
      </w:r>
      <w:r>
        <w:rPr>
          <w:b/>
        </w:rPr>
        <w:tab/>
        <w:t xml:space="preserve">Grupo </w:t>
      </w:r>
      <w:r>
        <w:rPr>
          <w:b/>
        </w:rPr>
        <w:tab/>
        <w:t xml:space="preserve">/ </w:t>
      </w:r>
      <w:r>
        <w:rPr>
          <w:b/>
        </w:rPr>
        <w:tab/>
        <w:t xml:space="preserve">Cia </w:t>
      </w:r>
    </w:p>
    <w:p w:rsidR="0039276B" w:rsidRDefault="0039276B" w:rsidP="0039276B">
      <w:pPr>
        <w:spacing w:after="121"/>
        <w:ind w:left="137" w:right="124" w:firstLine="0"/>
      </w:pPr>
      <w:r>
        <w:t>........................................................................................., para participação do</w:t>
      </w:r>
      <w:r w:rsidR="00D93BC6">
        <w:t xml:space="preserve"> </w:t>
      </w:r>
      <w:r w:rsidR="00D93BC6">
        <w:t>...............</w:t>
      </w:r>
      <w:r>
        <w:t xml:space="preserve"> </w:t>
      </w:r>
      <w:r w:rsidR="00D93BC6" w:rsidRPr="00D93BC6">
        <w:rPr>
          <w:b/>
        </w:rPr>
        <w:t>(Nome do projeto)</w:t>
      </w:r>
      <w:r>
        <w:rPr>
          <w:b/>
          <w:i/>
        </w:rPr>
        <w:t xml:space="preserve"> </w:t>
      </w:r>
      <w:r>
        <w:t xml:space="preserve">do Sesc </w:t>
      </w:r>
    </w:p>
    <w:p w:rsidR="0039276B" w:rsidRDefault="0039276B" w:rsidP="0039276B">
      <w:pPr>
        <w:spacing w:after="121"/>
        <w:ind w:left="137" w:right="124" w:firstLine="0"/>
      </w:pPr>
      <w:r>
        <w:t xml:space="preserve">Acre, de acordo com o edital de credenciamento nº </w:t>
      </w:r>
      <w:proofErr w:type="spellStart"/>
      <w:r>
        <w:t>xxx</w:t>
      </w:r>
      <w:proofErr w:type="spellEnd"/>
      <w:r>
        <w:t>/</w:t>
      </w:r>
      <w:proofErr w:type="spellStart"/>
      <w:r>
        <w:t>xxxx</w:t>
      </w:r>
      <w:proofErr w:type="spellEnd"/>
      <w:r>
        <w:t xml:space="preserve">. </w:t>
      </w:r>
    </w:p>
    <w:p w:rsidR="0039276B" w:rsidRDefault="0039276B" w:rsidP="0039276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8498" w:type="dxa"/>
        <w:tblInd w:w="151" w:type="dxa"/>
        <w:tblCellMar>
          <w:left w:w="113" w:type="dxa"/>
          <w:right w:w="94" w:type="dxa"/>
        </w:tblCellMar>
        <w:tblLook w:val="04A0" w:firstRow="1" w:lastRow="0" w:firstColumn="1" w:lastColumn="0" w:noHBand="0" w:noVBand="1"/>
      </w:tblPr>
      <w:tblGrid>
        <w:gridCol w:w="8498"/>
      </w:tblGrid>
      <w:tr w:rsidR="0039276B" w:rsidTr="0039276B">
        <w:trPr>
          <w:trHeight w:val="2724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Breve síntese da Proposta Artística / Descrição do Serviço (Até 500 caracteres). Utilize desta caixa de texto: </w:t>
            </w:r>
          </w:p>
        </w:tc>
      </w:tr>
      <w:tr w:rsidR="0039276B" w:rsidTr="005772F0">
        <w:trPr>
          <w:trHeight w:val="799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Valor da Apresentação ou hora/aula (tabela de valores do item </w:t>
            </w:r>
            <w:r w:rsidR="00D93BC6">
              <w:rPr>
                <w:b/>
              </w:rPr>
              <w:t>3</w:t>
            </w:r>
            <w:r>
              <w:rPr>
                <w:b/>
              </w:rPr>
              <w:t>.1)</w:t>
            </w:r>
            <w:r>
              <w:t xml:space="preserve">: </w:t>
            </w:r>
          </w:p>
        </w:tc>
      </w:tr>
      <w:tr w:rsidR="0039276B" w:rsidTr="005772F0">
        <w:trPr>
          <w:trHeight w:val="274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Forma de pagamento: </w:t>
            </w:r>
            <w:r>
              <w:t xml:space="preserve">Até 30 dias úteis após a emissão e entrega da nota fiscal. </w:t>
            </w:r>
            <w:bookmarkStart w:id="0" w:name="_GoBack"/>
            <w:bookmarkEnd w:id="0"/>
          </w:p>
        </w:tc>
      </w:tr>
      <w:tr w:rsidR="0039276B" w:rsidTr="005772F0">
        <w:trPr>
          <w:trHeight w:val="274"/>
        </w:trPr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Validade da proposta: </w:t>
            </w:r>
            <w:r>
              <w:t xml:space="preserve">12 meses </w:t>
            </w:r>
          </w:p>
        </w:tc>
      </w:tr>
    </w:tbl>
    <w:p w:rsidR="0039276B" w:rsidRDefault="0039276B" w:rsidP="0039276B">
      <w:pPr>
        <w:spacing w:after="15"/>
        <w:ind w:left="132" w:right="117" w:hanging="10"/>
      </w:pPr>
      <w:r>
        <w:rPr>
          <w:b/>
        </w:rPr>
        <w:t xml:space="preserve">*PREENCHER O QUE SE PEDE </w:t>
      </w:r>
    </w:p>
    <w:p w:rsidR="0039276B" w:rsidRDefault="0039276B" w:rsidP="0039276B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8498" w:type="dxa"/>
        <w:tblInd w:w="151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094"/>
        <w:gridCol w:w="5404"/>
      </w:tblGrid>
      <w:tr w:rsidR="0039276B" w:rsidTr="005772F0">
        <w:trPr>
          <w:trHeight w:val="27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6B" w:rsidRDefault="0039276B" w:rsidP="005772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0" w:line="259" w:lineRule="auto"/>
              <w:ind w:left="286" w:firstLine="0"/>
              <w:jc w:val="left"/>
            </w:pPr>
            <w:r>
              <w:rPr>
                <w:b/>
              </w:rPr>
              <w:t xml:space="preserve">Dados Bancários </w:t>
            </w:r>
          </w:p>
        </w:tc>
      </w:tr>
      <w:tr w:rsidR="0039276B" w:rsidTr="005772F0">
        <w:trPr>
          <w:trHeight w:val="40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  <w:jc w:val="left"/>
            </w:pPr>
            <w:r>
              <w:t xml:space="preserve">Nome Completo: 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160" w:line="259" w:lineRule="auto"/>
              <w:ind w:left="0" w:firstLine="0"/>
              <w:jc w:val="left"/>
            </w:pPr>
          </w:p>
        </w:tc>
      </w:tr>
      <w:tr w:rsidR="0039276B" w:rsidTr="005772F0">
        <w:trPr>
          <w:trHeight w:val="40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  <w:jc w:val="left"/>
            </w:pPr>
            <w:r>
              <w:t xml:space="preserve">Banco: 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160" w:line="259" w:lineRule="auto"/>
              <w:ind w:left="0" w:firstLine="0"/>
              <w:jc w:val="left"/>
            </w:pPr>
          </w:p>
        </w:tc>
      </w:tr>
      <w:tr w:rsidR="0039276B" w:rsidTr="005772F0">
        <w:trPr>
          <w:trHeight w:val="40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  <w:jc w:val="left"/>
            </w:pPr>
            <w:r>
              <w:t xml:space="preserve">Agência: 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160" w:line="259" w:lineRule="auto"/>
              <w:ind w:left="0" w:firstLine="0"/>
              <w:jc w:val="left"/>
            </w:pPr>
          </w:p>
        </w:tc>
      </w:tr>
      <w:tr w:rsidR="0039276B" w:rsidTr="005772F0">
        <w:trPr>
          <w:trHeight w:val="40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  <w:jc w:val="left"/>
            </w:pPr>
            <w:r>
              <w:t xml:space="preserve">Conta Corrente: 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160" w:line="259" w:lineRule="auto"/>
              <w:ind w:left="0" w:firstLine="0"/>
              <w:jc w:val="left"/>
            </w:pPr>
          </w:p>
        </w:tc>
      </w:tr>
      <w:tr w:rsidR="0039276B" w:rsidTr="005772F0">
        <w:trPr>
          <w:trHeight w:val="408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276B" w:rsidRDefault="0039276B" w:rsidP="005772F0">
            <w:pPr>
              <w:spacing w:after="0" w:line="259" w:lineRule="auto"/>
              <w:ind w:left="0" w:firstLine="0"/>
              <w:jc w:val="left"/>
            </w:pPr>
            <w:r>
              <w:t xml:space="preserve">Poupança (se for o caso): 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276B" w:rsidRDefault="0039276B" w:rsidP="005772F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9276B" w:rsidRDefault="0039276B" w:rsidP="0039276B">
      <w:pPr>
        <w:spacing w:after="15"/>
        <w:ind w:left="132" w:right="117" w:hanging="10"/>
      </w:pPr>
      <w:r>
        <w:rPr>
          <w:b/>
        </w:rPr>
        <w:t xml:space="preserve">*PREENCHER O QUE SE PEDE </w:t>
      </w:r>
    </w:p>
    <w:p w:rsidR="0039276B" w:rsidRDefault="0039276B" w:rsidP="0039276B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39276B" w:rsidRDefault="0039276B" w:rsidP="0039276B">
      <w:pPr>
        <w:spacing w:line="253" w:lineRule="auto"/>
        <w:ind w:left="177" w:right="93" w:hanging="10"/>
        <w:jc w:val="center"/>
      </w:pPr>
      <w:r>
        <w:t xml:space="preserve">Local, data </w:t>
      </w:r>
    </w:p>
    <w:p w:rsidR="0039276B" w:rsidRDefault="0039276B" w:rsidP="0039276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9276B" w:rsidRDefault="0039276B" w:rsidP="0039276B">
      <w:pPr>
        <w:spacing w:after="12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9276B" w:rsidRDefault="0039276B" w:rsidP="0039276B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39276B" w:rsidRDefault="0039276B" w:rsidP="0039276B">
      <w:pPr>
        <w:spacing w:after="9" w:line="259" w:lineRule="auto"/>
        <w:ind w:left="174" w:right="93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CA94C7" wp14:editId="1CBA712F">
                <wp:simplePos x="0" y="0"/>
                <wp:positionH relativeFrom="column">
                  <wp:posOffset>1879295</wp:posOffset>
                </wp:positionH>
                <wp:positionV relativeFrom="paragraph">
                  <wp:posOffset>502</wp:posOffset>
                </wp:positionV>
                <wp:extent cx="2265045" cy="7315"/>
                <wp:effectExtent l="0" t="0" r="0" b="0"/>
                <wp:wrapNone/>
                <wp:docPr id="54920" name="Group 54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045" cy="7315"/>
                          <a:chOff x="0" y="0"/>
                          <a:chExt cx="2265045" cy="7315"/>
                        </a:xfrm>
                      </wpg:grpSpPr>
                      <wps:wsp>
                        <wps:cNvPr id="7624" name="Shape 7624"/>
                        <wps:cNvSpPr/>
                        <wps:spPr>
                          <a:xfrm>
                            <a:off x="0" y="0"/>
                            <a:ext cx="2265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5045">
                                <a:moveTo>
                                  <a:pt x="0" y="0"/>
                                </a:moveTo>
                                <a:lnTo>
                                  <a:pt x="2265045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5C35E" id="Group 54920" o:spid="_x0000_s1026" style="position:absolute;margin-left:148pt;margin-top:.05pt;width:178.35pt;height:.6pt;z-index:251659264" coordsize="2265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">
                <v:shape id="Shape 7624" o:spid="_x0000_s1027" style="position:absolute;width:22650;height:0;visibility:visible;mso-wrap-style:square;v-text-anchor:top" coordsize="2265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" path="m,l2265045,e" filled="f" strokeweight=".20319mm">
                  <v:path arrowok="t" textboxrect="0,0,2265045,0"/>
                </v:shape>
              </v:group>
            </w:pict>
          </mc:Fallback>
        </mc:AlternateContent>
      </w:r>
      <w:r>
        <w:rPr>
          <w:b/>
        </w:rPr>
        <w:t xml:space="preserve">ASSINATURA DO RESPONSÁVEL </w:t>
      </w:r>
    </w:p>
    <w:p w:rsidR="000C3887" w:rsidRPr="0039276B" w:rsidRDefault="000C3887" w:rsidP="0039276B"/>
    <w:sectPr w:rsidR="000C3887" w:rsidRPr="0039276B" w:rsidSect="009F0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978" w:right="1356" w:bottom="1134" w:left="1140" w:header="427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28F" w:rsidRDefault="0095528F">
      <w:pPr>
        <w:spacing w:after="0" w:line="240" w:lineRule="auto"/>
      </w:pPr>
      <w:r>
        <w:separator/>
      </w:r>
    </w:p>
  </w:endnote>
  <w:endnote w:type="continuationSeparator" w:id="0">
    <w:p w:rsidR="0095528F" w:rsidRDefault="0095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95528F">
      <w:fldChar w:fldCharType="begin"/>
    </w:r>
    <w:r w:rsidR="0095528F">
      <w:instrText xml:space="preserve"> NUMPAGES   \* MERGEFORMAT </w:instrText>
    </w:r>
    <w:r w:rsidR="0095528F">
      <w:fldChar w:fldCharType="separate"/>
    </w:r>
    <w:r>
      <w:rPr>
        <w:sz w:val="16"/>
      </w:rPr>
      <w:t>20</w:t>
    </w:r>
    <w:r w:rsidR="0095528F"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95528F">
      <w:fldChar w:fldCharType="begin"/>
    </w:r>
    <w:r w:rsidR="0095528F">
      <w:instrText xml:space="preserve"> NUMPAGES   \* MERGEFORMAT </w:instrText>
    </w:r>
    <w:r w:rsidR="0095528F">
      <w:fldChar w:fldCharType="separate"/>
    </w:r>
    <w:r>
      <w:rPr>
        <w:sz w:val="16"/>
      </w:rPr>
      <w:t>20</w:t>
    </w:r>
    <w:r w:rsidR="0095528F"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D41AC2">
    <w:pPr>
      <w:tabs>
        <w:tab w:val="center" w:pos="4715"/>
      </w:tabs>
      <w:spacing w:after="97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b/>
        <w:color w:val="808080"/>
        <w:sz w:val="18"/>
      </w:rPr>
      <w:t xml:space="preserve">Av. Getúlio Vargas, 2473, 2º andar, Bosque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Rio Branco - AC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CEP 69900-607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 xml:space="preserve">Tel.: (68) 3302-2862 </w:t>
    </w:r>
    <w:r>
      <w:rPr>
        <w:rFonts w:ascii="Segoe UI Symbol" w:eastAsia="Segoe UI Symbol" w:hAnsi="Segoe UI Symbol" w:cs="Segoe UI Symbol"/>
        <w:color w:val="808080"/>
        <w:sz w:val="18"/>
      </w:rPr>
      <w:t>•</w:t>
    </w:r>
    <w:r>
      <w:rPr>
        <w:rFonts w:ascii="Times New Roman" w:eastAsia="Times New Roman" w:hAnsi="Times New Roman" w:cs="Times New Roman"/>
        <w:color w:val="808080"/>
        <w:sz w:val="18"/>
      </w:rPr>
      <w:t xml:space="preserve"> </w:t>
    </w:r>
    <w:r>
      <w:rPr>
        <w:b/>
        <w:color w:val="808080"/>
        <w:sz w:val="18"/>
      </w:rPr>
      <w:t>CNPJ 03.616.827/0001-12</w:t>
    </w:r>
    <w:r>
      <w:rPr>
        <w:b/>
        <w:sz w:val="18"/>
      </w:rPr>
      <w:t xml:space="preserve"> </w:t>
    </w:r>
  </w:p>
  <w:p w:rsidR="000C3887" w:rsidRDefault="00D41AC2">
    <w:pPr>
      <w:spacing w:after="0" w:line="259" w:lineRule="auto"/>
      <w:ind w:left="0" w:right="-33" w:firstLine="0"/>
      <w:jc w:val="right"/>
    </w:pPr>
    <w:r>
      <w:rPr>
        <w:sz w:val="16"/>
      </w:rPr>
      <w:t xml:space="preserve">Página: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de </w:t>
    </w:r>
    <w:r w:rsidR="0095528F">
      <w:fldChar w:fldCharType="begin"/>
    </w:r>
    <w:r w:rsidR="0095528F">
      <w:instrText xml:space="preserve"> NUMPAGES   \* MERGEFORMAT </w:instrText>
    </w:r>
    <w:r w:rsidR="0095528F">
      <w:fldChar w:fldCharType="separate"/>
    </w:r>
    <w:r>
      <w:rPr>
        <w:sz w:val="16"/>
      </w:rPr>
      <w:t>20</w:t>
    </w:r>
    <w:r w:rsidR="0095528F"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28F" w:rsidRDefault="0095528F">
      <w:pPr>
        <w:spacing w:after="0" w:line="240" w:lineRule="auto"/>
      </w:pPr>
      <w:r>
        <w:separator/>
      </w:r>
    </w:p>
  </w:footnote>
  <w:footnote w:type="continuationSeparator" w:id="0">
    <w:p w:rsidR="0095528F" w:rsidRDefault="0095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ED8" w:rsidRDefault="009F0200" w:rsidP="00FD2ED8">
    <w:pPr>
      <w:spacing w:after="141" w:line="259" w:lineRule="auto"/>
      <w:ind w:left="0" w:firstLine="0"/>
      <w:jc w:val="center"/>
      <w:rPr>
        <w:i/>
        <w:sz w:val="24"/>
      </w:rPr>
    </w:pPr>
    <w:r w:rsidRPr="00FD2ED8">
      <w:rPr>
        <w:noProof/>
      </w:rPr>
      <w:drawing>
        <wp:anchor distT="0" distB="0" distL="114300" distR="114300" simplePos="0" relativeHeight="251660288" behindDoc="0" locked="0" layoutInCell="1" allowOverlap="0" wp14:anchorId="3D5F0FA6" wp14:editId="02E82C2C">
          <wp:simplePos x="0" y="0"/>
          <wp:positionH relativeFrom="page">
            <wp:posOffset>6107430</wp:posOffset>
          </wp:positionH>
          <wp:positionV relativeFrom="page">
            <wp:posOffset>417532</wp:posOffset>
          </wp:positionV>
          <wp:extent cx="653415" cy="333362"/>
          <wp:effectExtent l="0" t="0" r="0" b="0"/>
          <wp:wrapSquare wrapText="bothSides"/>
          <wp:docPr id="15" name="Picture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415" cy="333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2ED8">
      <w:rPr>
        <w:noProof/>
      </w:rPr>
      <w:drawing>
        <wp:anchor distT="0" distB="0" distL="114300" distR="114300" simplePos="0" relativeHeight="251659264" behindDoc="0" locked="0" layoutInCell="1" allowOverlap="0" wp14:anchorId="06147861" wp14:editId="5A5ACF2B">
          <wp:simplePos x="0" y="0"/>
          <wp:positionH relativeFrom="margin">
            <wp:align>left</wp:align>
          </wp:positionH>
          <wp:positionV relativeFrom="page">
            <wp:posOffset>416898</wp:posOffset>
          </wp:positionV>
          <wp:extent cx="1474597" cy="375920"/>
          <wp:effectExtent l="0" t="0" r="0" b="5080"/>
          <wp:wrapSquare wrapText="bothSides"/>
          <wp:docPr id="16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4597" cy="375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2ED8" w:rsidRDefault="00FD2ED8" w:rsidP="00FD2ED8">
    <w:pPr>
      <w:spacing w:after="141" w:line="259" w:lineRule="auto"/>
      <w:ind w:left="0" w:firstLine="0"/>
      <w:jc w:val="center"/>
      <w:rPr>
        <w:i/>
        <w:sz w:val="24"/>
      </w:rPr>
    </w:pPr>
  </w:p>
  <w:p w:rsidR="00FD2ED8" w:rsidRDefault="00FD2ED8" w:rsidP="00FD2ED8">
    <w:pPr>
      <w:spacing w:after="141" w:line="259" w:lineRule="auto"/>
      <w:ind w:left="0" w:firstLine="0"/>
      <w:jc w:val="center"/>
    </w:pPr>
    <w:r>
      <w:rPr>
        <w:i/>
        <w:sz w:val="24"/>
      </w:rPr>
      <w:t>SETOR ARTÍSTICO E CULTURAL DO SESC-DR/AC</w:t>
    </w:r>
  </w:p>
  <w:p w:rsidR="000C3887" w:rsidRDefault="00FD2ED8" w:rsidP="00ED4559">
    <w:pPr>
      <w:spacing w:after="245" w:line="259" w:lineRule="auto"/>
      <w:jc w:val="center"/>
    </w:pPr>
    <w:r>
      <w:rPr>
        <w:b/>
        <w:sz w:val="32"/>
      </w:rPr>
      <w:t>INEXIGIBILIDADE DE LICITAÇÃO Nº 02/2023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87" w:rsidRDefault="000C388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6C06"/>
    <w:multiLevelType w:val="hybridMultilevel"/>
    <w:tmpl w:val="03400796"/>
    <w:lvl w:ilvl="0" w:tplc="6B0AE5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9841B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A04B90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0689A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CD13C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DA41D2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08B9EC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62D5E8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22E662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D6D98"/>
    <w:multiLevelType w:val="hybridMultilevel"/>
    <w:tmpl w:val="7F36CE50"/>
    <w:lvl w:ilvl="0" w:tplc="7810692C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A2C48">
      <w:start w:val="1"/>
      <w:numFmt w:val="lowerLetter"/>
      <w:lvlText w:val="%2"/>
      <w:lvlJc w:val="left"/>
      <w:pPr>
        <w:ind w:left="1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4DF2C">
      <w:start w:val="1"/>
      <w:numFmt w:val="lowerRoman"/>
      <w:lvlText w:val="%3"/>
      <w:lvlJc w:val="left"/>
      <w:pPr>
        <w:ind w:left="1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E35EE">
      <w:start w:val="1"/>
      <w:numFmt w:val="decimal"/>
      <w:lvlText w:val="%4"/>
      <w:lvlJc w:val="left"/>
      <w:pPr>
        <w:ind w:left="2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6E3D6">
      <w:start w:val="1"/>
      <w:numFmt w:val="lowerLetter"/>
      <w:lvlText w:val="%5"/>
      <w:lvlJc w:val="left"/>
      <w:pPr>
        <w:ind w:left="3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DC16">
      <w:start w:val="1"/>
      <w:numFmt w:val="lowerRoman"/>
      <w:lvlText w:val="%6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2A8A6">
      <w:start w:val="1"/>
      <w:numFmt w:val="decimal"/>
      <w:lvlText w:val="%7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AC7F7C">
      <w:start w:val="1"/>
      <w:numFmt w:val="lowerLetter"/>
      <w:lvlText w:val="%8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676C2">
      <w:start w:val="1"/>
      <w:numFmt w:val="lowerRoman"/>
      <w:lvlText w:val="%9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339F2"/>
    <w:multiLevelType w:val="multilevel"/>
    <w:tmpl w:val="5952143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A7202B"/>
    <w:multiLevelType w:val="multilevel"/>
    <w:tmpl w:val="74CE71B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F6B5B"/>
    <w:multiLevelType w:val="multilevel"/>
    <w:tmpl w:val="B1D604D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97580"/>
    <w:multiLevelType w:val="hybridMultilevel"/>
    <w:tmpl w:val="154C5E4A"/>
    <w:lvl w:ilvl="0" w:tplc="B2AE3FD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FAB07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58F268">
      <w:start w:val="1"/>
      <w:numFmt w:val="lowerLetter"/>
      <w:lvlRestart w:val="0"/>
      <w:lvlText w:val="%3)"/>
      <w:lvlJc w:val="left"/>
      <w:pPr>
        <w:ind w:left="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6A9E1E">
      <w:start w:val="1"/>
      <w:numFmt w:val="decimal"/>
      <w:lvlText w:val="%4"/>
      <w:lvlJc w:val="left"/>
      <w:pPr>
        <w:ind w:left="17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30E78BA">
      <w:start w:val="1"/>
      <w:numFmt w:val="lowerLetter"/>
      <w:lvlText w:val="%5"/>
      <w:lvlJc w:val="left"/>
      <w:pPr>
        <w:ind w:left="25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BA1FDE">
      <w:start w:val="1"/>
      <w:numFmt w:val="lowerRoman"/>
      <w:lvlText w:val="%6"/>
      <w:lvlJc w:val="left"/>
      <w:pPr>
        <w:ind w:left="32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87C54">
      <w:start w:val="1"/>
      <w:numFmt w:val="decimal"/>
      <w:lvlText w:val="%7"/>
      <w:lvlJc w:val="left"/>
      <w:pPr>
        <w:ind w:left="39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EE9EA6">
      <w:start w:val="1"/>
      <w:numFmt w:val="lowerLetter"/>
      <w:lvlText w:val="%8"/>
      <w:lvlJc w:val="left"/>
      <w:pPr>
        <w:ind w:left="46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E471AA">
      <w:start w:val="1"/>
      <w:numFmt w:val="lowerRoman"/>
      <w:lvlText w:val="%9"/>
      <w:lvlJc w:val="left"/>
      <w:pPr>
        <w:ind w:left="53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1F563B"/>
    <w:multiLevelType w:val="multilevel"/>
    <w:tmpl w:val="CEC4E12E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3F555B"/>
    <w:multiLevelType w:val="hybridMultilevel"/>
    <w:tmpl w:val="80D6F96E"/>
    <w:lvl w:ilvl="0" w:tplc="8B942C78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720344">
      <w:start w:val="1"/>
      <w:numFmt w:val="lowerLetter"/>
      <w:lvlText w:val="%2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EE4830">
      <w:start w:val="1"/>
      <w:numFmt w:val="lowerRoman"/>
      <w:lvlText w:val="%3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F493B8">
      <w:start w:val="1"/>
      <w:numFmt w:val="decimal"/>
      <w:lvlText w:val="%4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CA6886">
      <w:start w:val="1"/>
      <w:numFmt w:val="lowerLetter"/>
      <w:lvlText w:val="%5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90AE64C">
      <w:start w:val="1"/>
      <w:numFmt w:val="lowerRoman"/>
      <w:lvlText w:val="%6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5520246">
      <w:start w:val="1"/>
      <w:numFmt w:val="decimal"/>
      <w:lvlText w:val="%7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C27890">
      <w:start w:val="1"/>
      <w:numFmt w:val="lowerLetter"/>
      <w:lvlText w:val="%8"/>
      <w:lvlJc w:val="left"/>
      <w:pPr>
        <w:ind w:left="6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A6BE4E">
      <w:start w:val="1"/>
      <w:numFmt w:val="lowerRoman"/>
      <w:lvlText w:val="%9"/>
      <w:lvlJc w:val="left"/>
      <w:pPr>
        <w:ind w:left="6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915A3"/>
    <w:multiLevelType w:val="multilevel"/>
    <w:tmpl w:val="7974DAC4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B4011"/>
    <w:multiLevelType w:val="hybridMultilevel"/>
    <w:tmpl w:val="36689774"/>
    <w:lvl w:ilvl="0" w:tplc="A2BA41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B6A70E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90B7FE">
      <w:start w:val="1"/>
      <w:numFmt w:val="lowerLetter"/>
      <w:lvlRestart w:val="0"/>
      <w:lvlText w:val="%3)"/>
      <w:lvlJc w:val="left"/>
      <w:pPr>
        <w:ind w:left="9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00298">
      <w:start w:val="1"/>
      <w:numFmt w:val="decimal"/>
      <w:lvlText w:val="%4"/>
      <w:lvlJc w:val="left"/>
      <w:pPr>
        <w:ind w:left="1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C2537E">
      <w:start w:val="1"/>
      <w:numFmt w:val="lowerLetter"/>
      <w:lvlText w:val="%5"/>
      <w:lvlJc w:val="left"/>
      <w:pPr>
        <w:ind w:left="25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CAC1A">
      <w:start w:val="1"/>
      <w:numFmt w:val="lowerRoman"/>
      <w:lvlText w:val="%6"/>
      <w:lvlJc w:val="left"/>
      <w:pPr>
        <w:ind w:left="32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0C9EBA">
      <w:start w:val="1"/>
      <w:numFmt w:val="decimal"/>
      <w:lvlText w:val="%7"/>
      <w:lvlJc w:val="left"/>
      <w:pPr>
        <w:ind w:left="3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296136C">
      <w:start w:val="1"/>
      <w:numFmt w:val="lowerLetter"/>
      <w:lvlText w:val="%8"/>
      <w:lvlJc w:val="left"/>
      <w:pPr>
        <w:ind w:left="4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A96DAF0">
      <w:start w:val="1"/>
      <w:numFmt w:val="lowerRoman"/>
      <w:lvlText w:val="%9"/>
      <w:lvlJc w:val="left"/>
      <w:pPr>
        <w:ind w:left="5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C63FA1"/>
    <w:multiLevelType w:val="hybridMultilevel"/>
    <w:tmpl w:val="8D4038EA"/>
    <w:lvl w:ilvl="0" w:tplc="F0883B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440AFA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98474A2">
      <w:start w:val="1"/>
      <w:numFmt w:val="lowerLetter"/>
      <w:lvlRestart w:val="0"/>
      <w:lvlText w:val="%3)"/>
      <w:lvlJc w:val="left"/>
      <w:pPr>
        <w:ind w:left="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E4F9A">
      <w:start w:val="1"/>
      <w:numFmt w:val="decimal"/>
      <w:lvlText w:val="%4"/>
      <w:lvlJc w:val="left"/>
      <w:pPr>
        <w:ind w:left="17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8349F2E">
      <w:start w:val="1"/>
      <w:numFmt w:val="lowerLetter"/>
      <w:lvlText w:val="%5"/>
      <w:lvlJc w:val="left"/>
      <w:pPr>
        <w:ind w:left="2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F857A4">
      <w:start w:val="1"/>
      <w:numFmt w:val="lowerRoman"/>
      <w:lvlText w:val="%6"/>
      <w:lvlJc w:val="left"/>
      <w:pPr>
        <w:ind w:left="3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A0131C">
      <w:start w:val="1"/>
      <w:numFmt w:val="decimal"/>
      <w:lvlText w:val="%7"/>
      <w:lvlJc w:val="left"/>
      <w:pPr>
        <w:ind w:left="3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400528">
      <w:start w:val="1"/>
      <w:numFmt w:val="lowerLetter"/>
      <w:lvlText w:val="%8"/>
      <w:lvlJc w:val="left"/>
      <w:pPr>
        <w:ind w:left="4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7442EA">
      <w:start w:val="1"/>
      <w:numFmt w:val="lowerRoman"/>
      <w:lvlText w:val="%9"/>
      <w:lvlJc w:val="left"/>
      <w:pPr>
        <w:ind w:left="5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87"/>
    <w:rsid w:val="00010872"/>
    <w:rsid w:val="000C3887"/>
    <w:rsid w:val="0039276B"/>
    <w:rsid w:val="00420CC1"/>
    <w:rsid w:val="0095528F"/>
    <w:rsid w:val="00957932"/>
    <w:rsid w:val="009A120B"/>
    <w:rsid w:val="009D39B2"/>
    <w:rsid w:val="009F0200"/>
    <w:rsid w:val="00D41AC2"/>
    <w:rsid w:val="00D93BC6"/>
    <w:rsid w:val="00E04571"/>
    <w:rsid w:val="00ED4559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15567"/>
  <w15:docId w15:val="{5916CF8F-F3A7-46BE-8A4C-1B7A547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48" w:lineRule="auto"/>
      <w:ind w:left="857" w:hanging="720"/>
      <w:jc w:val="both"/>
    </w:pPr>
    <w:rPr>
      <w:rFonts w:ascii="Arial" w:eastAsia="Arial" w:hAnsi="Arial" w:cs="Arial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2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7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/>
      <w:ind w:left="118" w:right="105" w:hanging="10"/>
      <w:jc w:val="center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SESC DRAC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Nascimento Assef de Carvalho</dc:creator>
  <cp:keywords/>
  <cp:lastModifiedBy>Alberony Farias dos Reis Júnior</cp:lastModifiedBy>
  <cp:revision>3</cp:revision>
  <dcterms:created xsi:type="dcterms:W3CDTF">2023-01-24T13:27:00Z</dcterms:created>
  <dcterms:modified xsi:type="dcterms:W3CDTF">2023-01-24T13:50:00Z</dcterms:modified>
</cp:coreProperties>
</file>